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D3" w:rsidRDefault="008A15D3" w:rsidP="008A15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выбрать кадастрового инженера?</w:t>
      </w:r>
    </w:p>
    <w:p w:rsidR="008A15D3" w:rsidRDefault="008A15D3" w:rsidP="008A15D3">
      <w:pPr>
        <w:ind w:firstLine="708"/>
        <w:jc w:val="both"/>
        <w:rPr>
          <w:sz w:val="28"/>
          <w:szCs w:val="28"/>
        </w:rPr>
      </w:pPr>
    </w:p>
    <w:p w:rsidR="008A15D3" w:rsidRPr="00126E79" w:rsidRDefault="008A15D3" w:rsidP="008A15D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-2685416</wp:posOffset>
            </wp:positionH>
            <wp:positionV relativeFrom="paragraph">
              <wp:posOffset>75565</wp:posOffset>
            </wp:positionV>
            <wp:extent cx="1268259" cy="771525"/>
            <wp:effectExtent l="19050" t="0" r="8091" b="0"/>
            <wp:wrapNone/>
            <wp:docPr id="6" name="Рисунок 4" descr="C:\Users\m.patrina\Desktop\iисми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patrina\Desktop\iисмим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1137" cy="77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123190</wp:posOffset>
            </wp:positionV>
            <wp:extent cx="2562225" cy="1438275"/>
            <wp:effectExtent l="19050" t="0" r="9525" b="0"/>
            <wp:wrapTight wrapText="bothSides">
              <wp:wrapPolygon edited="0">
                <wp:start x="-161" y="0"/>
                <wp:lineTo x="-161" y="21457"/>
                <wp:lineTo x="21680" y="21457"/>
                <wp:lineTo x="21680" y="0"/>
                <wp:lineTo x="-161" y="0"/>
              </wp:wrapPolygon>
            </wp:wrapTight>
            <wp:docPr id="4" name="Рисунок 2" descr="C:\Users\m.patrina\Desktop\счсяч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atrina\Desktop\счсячс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79">
        <w:rPr>
          <w:sz w:val="28"/>
          <w:szCs w:val="28"/>
        </w:rPr>
        <w:t xml:space="preserve">При необходимости подготовки </w:t>
      </w:r>
      <w:r>
        <w:rPr>
          <w:sz w:val="28"/>
          <w:szCs w:val="28"/>
        </w:rPr>
        <w:t xml:space="preserve">межевого либо технического плана </w:t>
      </w:r>
      <w:r w:rsidRPr="00126E79">
        <w:rPr>
          <w:sz w:val="28"/>
          <w:szCs w:val="28"/>
        </w:rPr>
        <w:t>невольно возникает вопрос как же выбрать квалифицированного кадастрового инженера? Разобраться в этом</w:t>
      </w:r>
      <w:r>
        <w:rPr>
          <w:sz w:val="28"/>
          <w:szCs w:val="28"/>
        </w:rPr>
        <w:t xml:space="preserve"> </w:t>
      </w:r>
      <w:r w:rsidRPr="00126E79">
        <w:rPr>
          <w:sz w:val="28"/>
          <w:szCs w:val="28"/>
        </w:rPr>
        <w:t xml:space="preserve">поможет </w:t>
      </w:r>
      <w:r>
        <w:rPr>
          <w:sz w:val="28"/>
          <w:szCs w:val="28"/>
        </w:rPr>
        <w:t>ф</w:t>
      </w:r>
      <w:r w:rsidRPr="00126E79">
        <w:rPr>
          <w:sz w:val="28"/>
          <w:szCs w:val="28"/>
        </w:rPr>
        <w:t xml:space="preserve">илиал ФГБУ "ФКП </w:t>
      </w:r>
      <w:proofErr w:type="spellStart"/>
      <w:r w:rsidRPr="00126E79">
        <w:rPr>
          <w:sz w:val="28"/>
          <w:szCs w:val="28"/>
        </w:rPr>
        <w:t>Росреестра</w:t>
      </w:r>
      <w:proofErr w:type="spellEnd"/>
      <w:r w:rsidRPr="00126E79">
        <w:rPr>
          <w:sz w:val="28"/>
          <w:szCs w:val="28"/>
        </w:rPr>
        <w:t>" по Красноярскому краю</w:t>
      </w:r>
      <w:r>
        <w:rPr>
          <w:sz w:val="28"/>
          <w:szCs w:val="28"/>
        </w:rPr>
        <w:t>.</w:t>
      </w:r>
    </w:p>
    <w:p w:rsidR="008A15D3" w:rsidRPr="00B93D8E" w:rsidRDefault="008A15D3" w:rsidP="008A15D3">
      <w:pPr>
        <w:ind w:firstLine="708"/>
        <w:jc w:val="both"/>
        <w:rPr>
          <w:sz w:val="28"/>
          <w:szCs w:val="28"/>
        </w:rPr>
      </w:pPr>
      <w:r w:rsidRPr="00126E79">
        <w:rPr>
          <w:sz w:val="28"/>
          <w:szCs w:val="28"/>
        </w:rPr>
        <w:t xml:space="preserve">Кадастровые инженеры это физические лица, имеющие действующий квалификационный аттестат кадастрового инженера. Данные  специалисты осуществляют </w:t>
      </w:r>
      <w:r>
        <w:rPr>
          <w:sz w:val="28"/>
          <w:szCs w:val="28"/>
        </w:rPr>
        <w:t>р</w:t>
      </w:r>
      <w:r w:rsidRPr="00126E79">
        <w:rPr>
          <w:sz w:val="28"/>
          <w:szCs w:val="28"/>
        </w:rPr>
        <w:t>аботы по подготовке документов, содержащих необходимые для государственного кадастрового учета сведения о недвижимом имуществе</w:t>
      </w:r>
      <w:r>
        <w:rPr>
          <w:sz w:val="28"/>
          <w:szCs w:val="28"/>
        </w:rPr>
        <w:t xml:space="preserve"> (</w:t>
      </w:r>
      <w:r w:rsidRPr="00126E79">
        <w:rPr>
          <w:sz w:val="28"/>
          <w:szCs w:val="28"/>
        </w:rPr>
        <w:t>межево</w:t>
      </w:r>
      <w:r>
        <w:rPr>
          <w:sz w:val="28"/>
          <w:szCs w:val="28"/>
        </w:rPr>
        <w:t>й</w:t>
      </w:r>
      <w:r w:rsidRPr="00126E79">
        <w:rPr>
          <w:sz w:val="28"/>
          <w:szCs w:val="28"/>
        </w:rPr>
        <w:t xml:space="preserve"> </w:t>
      </w:r>
      <w:r>
        <w:rPr>
          <w:sz w:val="28"/>
          <w:szCs w:val="28"/>
        </w:rPr>
        <w:t>план,</w:t>
      </w:r>
      <w:r w:rsidRPr="00126E79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ий</w:t>
      </w:r>
      <w:r w:rsidRPr="00126E79">
        <w:rPr>
          <w:sz w:val="28"/>
          <w:szCs w:val="28"/>
        </w:rPr>
        <w:t xml:space="preserve"> план</w:t>
      </w:r>
      <w:r>
        <w:rPr>
          <w:sz w:val="28"/>
          <w:szCs w:val="28"/>
        </w:rPr>
        <w:t>, акт обследования)</w:t>
      </w:r>
      <w:r w:rsidRPr="00126E79">
        <w:rPr>
          <w:sz w:val="28"/>
          <w:szCs w:val="28"/>
        </w:rPr>
        <w:t>.</w:t>
      </w:r>
      <w:r w:rsidRPr="00B93D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15D3" w:rsidRPr="00126E79" w:rsidRDefault="008A15D3" w:rsidP="008A15D3">
      <w:pPr>
        <w:ind w:firstLine="709"/>
        <w:jc w:val="both"/>
        <w:rPr>
          <w:sz w:val="28"/>
          <w:szCs w:val="28"/>
        </w:rPr>
      </w:pPr>
      <w:r w:rsidRPr="00126E79">
        <w:rPr>
          <w:sz w:val="28"/>
          <w:szCs w:val="28"/>
        </w:rPr>
        <w:t xml:space="preserve">Найти кадастрового инженера </w:t>
      </w:r>
      <w:r>
        <w:rPr>
          <w:sz w:val="28"/>
          <w:szCs w:val="28"/>
        </w:rPr>
        <w:t>достаточно просто</w:t>
      </w:r>
      <w:r w:rsidRPr="00126E79">
        <w:rPr>
          <w:sz w:val="28"/>
          <w:szCs w:val="28"/>
        </w:rPr>
        <w:t>. Сведения об аттестованных кадастровых инженер</w:t>
      </w:r>
      <w:r>
        <w:rPr>
          <w:sz w:val="28"/>
          <w:szCs w:val="28"/>
        </w:rPr>
        <w:t>ах</w:t>
      </w:r>
      <w:r w:rsidRPr="00126E79">
        <w:rPr>
          <w:sz w:val="28"/>
          <w:szCs w:val="28"/>
        </w:rPr>
        <w:t xml:space="preserve"> содержатся в государственном реестре кадастровых инженеров, который размещен на сайте </w:t>
      </w:r>
      <w:proofErr w:type="spellStart"/>
      <w:r w:rsidRPr="00126E79">
        <w:rPr>
          <w:sz w:val="28"/>
          <w:szCs w:val="28"/>
        </w:rPr>
        <w:t>Росреестра</w:t>
      </w:r>
      <w:proofErr w:type="spellEnd"/>
      <w:r w:rsidRPr="00126E79">
        <w:rPr>
          <w:sz w:val="28"/>
          <w:szCs w:val="28"/>
        </w:rPr>
        <w:t xml:space="preserve"> (</w:t>
      </w:r>
      <w:proofErr w:type="spellStart"/>
      <w:r w:rsidRPr="00126E79">
        <w:rPr>
          <w:sz w:val="28"/>
          <w:szCs w:val="28"/>
        </w:rPr>
        <w:t>rosreestr.ru</w:t>
      </w:r>
      <w:proofErr w:type="spellEnd"/>
      <w:r w:rsidRPr="00126E79">
        <w:rPr>
          <w:sz w:val="28"/>
          <w:szCs w:val="28"/>
        </w:rPr>
        <w:t>). </w:t>
      </w:r>
    </w:p>
    <w:p w:rsidR="008A15D3" w:rsidRPr="00126E79" w:rsidRDefault="008A15D3" w:rsidP="008A15D3">
      <w:pPr>
        <w:ind w:firstLine="709"/>
        <w:jc w:val="both"/>
        <w:rPr>
          <w:sz w:val="28"/>
          <w:szCs w:val="28"/>
        </w:rPr>
      </w:pPr>
      <w:r w:rsidRPr="00126E79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если </w:t>
      </w:r>
      <w:r w:rsidRPr="00126E79">
        <w:rPr>
          <w:sz w:val="28"/>
          <w:szCs w:val="28"/>
        </w:rPr>
        <w:t>заказ</w:t>
      </w:r>
      <w:r>
        <w:rPr>
          <w:sz w:val="28"/>
          <w:szCs w:val="28"/>
        </w:rPr>
        <w:t xml:space="preserve">чика интересует качество выполняемых </w:t>
      </w:r>
      <w:r w:rsidRPr="00126E79">
        <w:rPr>
          <w:sz w:val="28"/>
          <w:szCs w:val="28"/>
        </w:rPr>
        <w:t>кадастров</w:t>
      </w:r>
      <w:r>
        <w:rPr>
          <w:sz w:val="28"/>
          <w:szCs w:val="28"/>
        </w:rPr>
        <w:t>ым</w:t>
      </w:r>
      <w:r w:rsidRPr="00126E79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ом</w:t>
      </w:r>
      <w:r w:rsidRPr="0013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то можно воспользоваться результатами </w:t>
      </w:r>
      <w:r w:rsidRPr="00126E79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а, который </w:t>
      </w:r>
      <w:r w:rsidRPr="00126E79">
        <w:rPr>
          <w:sz w:val="28"/>
          <w:szCs w:val="28"/>
        </w:rPr>
        <w:t xml:space="preserve">содержит информацию об общем количестве документов, подготовленных кадастровым инженером, </w:t>
      </w:r>
      <w:r>
        <w:rPr>
          <w:sz w:val="28"/>
          <w:szCs w:val="28"/>
        </w:rPr>
        <w:t xml:space="preserve">и </w:t>
      </w:r>
      <w:r w:rsidRPr="00126E79">
        <w:rPr>
          <w:iCs/>
          <w:sz w:val="28"/>
          <w:szCs w:val="28"/>
        </w:rPr>
        <w:t>количеств</w:t>
      </w:r>
      <w:r>
        <w:rPr>
          <w:iCs/>
          <w:sz w:val="28"/>
          <w:szCs w:val="28"/>
        </w:rPr>
        <w:t>е</w:t>
      </w:r>
      <w:r w:rsidRPr="00126E79">
        <w:rPr>
          <w:iCs/>
          <w:sz w:val="28"/>
          <w:szCs w:val="28"/>
        </w:rPr>
        <w:t xml:space="preserve"> приостановлений и отказов в осуществлении кадастрового учета по причине некачественной подготовки документов кадастровым инженером</w:t>
      </w:r>
      <w:r>
        <w:rPr>
          <w:iCs/>
          <w:sz w:val="28"/>
          <w:szCs w:val="28"/>
        </w:rPr>
        <w:t>.</w:t>
      </w:r>
    </w:p>
    <w:p w:rsidR="008A15D3" w:rsidRDefault="008A15D3" w:rsidP="008A15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Рейтинги, содержащие сведения о кадастровых инженерах, </w:t>
      </w:r>
      <w:r w:rsidRPr="00126E79">
        <w:rPr>
          <w:sz w:val="28"/>
          <w:szCs w:val="28"/>
        </w:rPr>
        <w:t>размеща</w:t>
      </w:r>
      <w:r>
        <w:rPr>
          <w:sz w:val="28"/>
          <w:szCs w:val="28"/>
        </w:rPr>
        <w:t>ются</w:t>
      </w:r>
      <w:r w:rsidRPr="00126E79">
        <w:rPr>
          <w:sz w:val="28"/>
          <w:szCs w:val="28"/>
        </w:rPr>
        <w:t xml:space="preserve"> в официальных источниках</w:t>
      </w:r>
      <w:r>
        <w:rPr>
          <w:sz w:val="28"/>
          <w:szCs w:val="28"/>
        </w:rPr>
        <w:t>:</w:t>
      </w:r>
      <w:r w:rsidRPr="00126E79">
        <w:rPr>
          <w:sz w:val="28"/>
          <w:szCs w:val="28"/>
        </w:rPr>
        <w:t xml:space="preserve"> на сайтах </w:t>
      </w:r>
      <w:proofErr w:type="spellStart"/>
      <w:r w:rsidRPr="00126E79">
        <w:rPr>
          <w:sz w:val="28"/>
          <w:szCs w:val="28"/>
        </w:rPr>
        <w:t>Росреестра</w:t>
      </w:r>
      <w:proofErr w:type="spellEnd"/>
      <w:r w:rsidRPr="00126E79">
        <w:rPr>
          <w:sz w:val="28"/>
          <w:szCs w:val="28"/>
        </w:rPr>
        <w:t xml:space="preserve"> </w:t>
      </w:r>
      <w:r w:rsidRPr="006E45B1">
        <w:rPr>
          <w:color w:val="000000" w:themeColor="text1"/>
          <w:sz w:val="28"/>
          <w:szCs w:val="28"/>
        </w:rPr>
        <w:t>(</w:t>
      </w:r>
      <w:hyperlink r:id="rId9" w:history="1">
        <w:r w:rsidRPr="006E45B1">
          <w:rPr>
            <w:rStyle w:val="a7"/>
            <w:color w:val="000000" w:themeColor="text1"/>
            <w:sz w:val="28"/>
            <w:szCs w:val="28"/>
          </w:rPr>
          <w:t>www.rosreestr.ru</w:t>
        </w:r>
      </w:hyperlink>
      <w:r w:rsidRPr="006E45B1">
        <w:rPr>
          <w:color w:val="000000" w:themeColor="text1"/>
          <w:sz w:val="28"/>
          <w:szCs w:val="28"/>
        </w:rPr>
        <w:t>)</w:t>
      </w:r>
      <w:r w:rsidRPr="00F97019">
        <w:rPr>
          <w:sz w:val="28"/>
          <w:szCs w:val="28"/>
        </w:rPr>
        <w:t xml:space="preserve"> </w:t>
      </w:r>
      <w:r w:rsidRPr="00126E79">
        <w:rPr>
          <w:sz w:val="28"/>
          <w:szCs w:val="28"/>
        </w:rPr>
        <w:t xml:space="preserve">и Управления </w:t>
      </w:r>
      <w:proofErr w:type="spellStart"/>
      <w:r w:rsidRPr="00126E79">
        <w:rPr>
          <w:sz w:val="28"/>
          <w:szCs w:val="28"/>
        </w:rPr>
        <w:t>Росреестра</w:t>
      </w:r>
      <w:proofErr w:type="spellEnd"/>
      <w:r w:rsidRPr="00126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Красноярскому краю </w:t>
      </w:r>
      <w:r w:rsidRPr="00126E79">
        <w:rPr>
          <w:sz w:val="28"/>
          <w:szCs w:val="28"/>
        </w:rPr>
        <w:t>(www.to24.rosreestr.ru)</w:t>
      </w:r>
      <w:r w:rsidRPr="006E45B1">
        <w:rPr>
          <w:color w:val="000000" w:themeColor="text1"/>
          <w:sz w:val="28"/>
          <w:szCs w:val="28"/>
        </w:rPr>
        <w:t xml:space="preserve">. </w:t>
      </w:r>
    </w:p>
    <w:p w:rsidR="008A15D3" w:rsidRDefault="008A15D3" w:rsidP="008A15D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того чтобы найти указанную информацию, необходимо на сайте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перейти в раздел «физическим лицам» или «юридическим лицам», где развернув список «популярные запросы» выбрать «</w:t>
      </w:r>
      <w:hyperlink r:id="rId10" w:tooltip="Получение сведений из государственного реестра кадастровых инженеров" w:history="1">
        <w:r>
          <w:rPr>
            <w:rStyle w:val="a7"/>
            <w:color w:val="000000" w:themeColor="text1"/>
            <w:sz w:val="28"/>
            <w:szCs w:val="28"/>
            <w:u w:val="none"/>
          </w:rPr>
          <w:t>п</w:t>
        </w:r>
        <w:r w:rsidRPr="006E45B1">
          <w:rPr>
            <w:rStyle w:val="a7"/>
            <w:color w:val="000000" w:themeColor="text1"/>
            <w:sz w:val="28"/>
            <w:szCs w:val="28"/>
            <w:u w:val="none"/>
          </w:rPr>
          <w:t>олучение сведений из государственного реестра кадастровых инженеров</w:t>
        </w:r>
      </w:hyperlink>
      <w:r>
        <w:rPr>
          <w:color w:val="000000" w:themeColor="text1"/>
          <w:sz w:val="28"/>
          <w:szCs w:val="28"/>
        </w:rPr>
        <w:t>», после чего в пункте «что вы должны знать» пройти по ссылке «</w:t>
      </w:r>
      <w:hyperlink r:id="rId11" w:history="1">
        <w:r>
          <w:rPr>
            <w:rStyle w:val="a7"/>
            <w:color w:val="000000" w:themeColor="text1"/>
            <w:sz w:val="28"/>
            <w:szCs w:val="28"/>
          </w:rPr>
          <w:t>в</w:t>
        </w:r>
        <w:r w:rsidRPr="006E45B1">
          <w:rPr>
            <w:rStyle w:val="a7"/>
            <w:color w:val="000000" w:themeColor="text1"/>
            <w:sz w:val="28"/>
            <w:szCs w:val="28"/>
          </w:rPr>
          <w:t>ы можете скачать государственный реестр кадастровых инженеров</w:t>
        </w:r>
      </w:hyperlink>
      <w:r>
        <w:rPr>
          <w:color w:val="000000" w:themeColor="text1"/>
          <w:sz w:val="28"/>
          <w:szCs w:val="28"/>
        </w:rPr>
        <w:t>». В данном разделе вам будет предложено скачать как с</w:t>
      </w:r>
      <w:r w:rsidRPr="006E45B1">
        <w:rPr>
          <w:color w:val="000000" w:themeColor="text1"/>
          <w:sz w:val="28"/>
          <w:szCs w:val="28"/>
        </w:rPr>
        <w:t xml:space="preserve">ведения </w:t>
      </w:r>
      <w:r>
        <w:rPr>
          <w:color w:val="000000" w:themeColor="text1"/>
          <w:sz w:val="28"/>
          <w:szCs w:val="28"/>
        </w:rPr>
        <w:t xml:space="preserve">о кадастровых инженерах, так  и </w:t>
      </w:r>
      <w:r w:rsidRPr="006E45B1">
        <w:rPr>
          <w:color w:val="000000" w:themeColor="text1"/>
          <w:sz w:val="28"/>
          <w:szCs w:val="28"/>
        </w:rPr>
        <w:t xml:space="preserve">о результатах </w:t>
      </w:r>
      <w:r>
        <w:rPr>
          <w:color w:val="000000" w:themeColor="text1"/>
          <w:sz w:val="28"/>
          <w:szCs w:val="28"/>
        </w:rPr>
        <w:t xml:space="preserve">их </w:t>
      </w:r>
      <w:r w:rsidRPr="006E45B1">
        <w:rPr>
          <w:color w:val="000000" w:themeColor="text1"/>
          <w:sz w:val="28"/>
          <w:szCs w:val="28"/>
        </w:rPr>
        <w:t>профессиональной деятельности</w:t>
      </w:r>
      <w:r>
        <w:rPr>
          <w:color w:val="000000" w:themeColor="text1"/>
          <w:sz w:val="28"/>
          <w:szCs w:val="28"/>
        </w:rPr>
        <w:t>.</w:t>
      </w:r>
    </w:p>
    <w:p w:rsidR="008A15D3" w:rsidRDefault="008A15D3" w:rsidP="008A15D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Следует отметить, что к</w:t>
      </w:r>
      <w:r w:rsidRPr="00126E79">
        <w:rPr>
          <w:iCs/>
          <w:sz w:val="28"/>
          <w:szCs w:val="28"/>
        </w:rPr>
        <w:t>адастров</w:t>
      </w:r>
      <w:r>
        <w:rPr>
          <w:iCs/>
          <w:sz w:val="28"/>
          <w:szCs w:val="28"/>
        </w:rPr>
        <w:t>ый инженер</w:t>
      </w:r>
      <w:r w:rsidRPr="00126E79">
        <w:rPr>
          <w:iCs/>
          <w:sz w:val="28"/>
          <w:szCs w:val="28"/>
        </w:rPr>
        <w:t xml:space="preserve"> несет ответственность за качество выполненных работ.</w:t>
      </w:r>
    </w:p>
    <w:p w:rsidR="008A15D3" w:rsidRPr="00126E79" w:rsidRDefault="008A15D3" w:rsidP="008A15D3">
      <w:pPr>
        <w:ind w:firstLine="709"/>
        <w:jc w:val="both"/>
        <w:rPr>
          <w:sz w:val="28"/>
          <w:szCs w:val="28"/>
        </w:rPr>
      </w:pPr>
      <w:proofErr w:type="gramStart"/>
      <w:r w:rsidRPr="00126E79">
        <w:rPr>
          <w:iCs/>
          <w:sz w:val="28"/>
          <w:szCs w:val="28"/>
        </w:rPr>
        <w:t>Если кадастровый инженер отказывается бесплатно устранять ошибку, допущенную в межевом плане, повлекшую принятие решения о приостановлении в осуществлении государственного кадастрового учета, з</w:t>
      </w:r>
      <w:r w:rsidRPr="00126E79">
        <w:rPr>
          <w:sz w:val="28"/>
          <w:szCs w:val="28"/>
        </w:rPr>
        <w:t>аказчик имеет право обратиться в Управление Федеральной службы по надзору в сфере защиты прав потребителей и благополучия человека по Красноярскому краю или в Прокуратуру Красноярского края с заявлением о привлечении кадастрового инженера к административной ответственности по статье 14.4 Кодекса</w:t>
      </w:r>
      <w:proofErr w:type="gramEnd"/>
      <w:r w:rsidRPr="00126E79">
        <w:rPr>
          <w:sz w:val="28"/>
          <w:szCs w:val="28"/>
        </w:rPr>
        <w:t xml:space="preserve"> РФ об административных правонарушениях за выполнение работ либо оказание услуг, не </w:t>
      </w:r>
      <w:r w:rsidRPr="00126E79">
        <w:rPr>
          <w:sz w:val="28"/>
          <w:szCs w:val="28"/>
        </w:rPr>
        <w:lastRenderedPageBreak/>
        <w:t>соответствующих требованиям нормативных правовых актов, устанавливающих порядок (правила) выполнения работ либо оказания населению услуг.</w:t>
      </w:r>
    </w:p>
    <w:p w:rsidR="008A15D3" w:rsidRPr="0046050F" w:rsidRDefault="008A15D3" w:rsidP="008A15D3">
      <w:pPr>
        <w:ind w:firstLine="709"/>
        <w:jc w:val="both"/>
        <w:rPr>
          <w:sz w:val="28"/>
          <w:szCs w:val="28"/>
        </w:rPr>
      </w:pPr>
      <w:proofErr w:type="gramStart"/>
      <w:r w:rsidRPr="00126E79">
        <w:rPr>
          <w:sz w:val="28"/>
          <w:szCs w:val="28"/>
        </w:rPr>
        <w:t>Помимо этого, статьей 170.2 Уголовного кодекса РФ предусмотрена уголовная ответственность, а частью 4 статьи 14.35 Кодекса РФ об административных правонарушениях, предусмотрена административная ответственность за внесение лицом, осуществляющим кадастровую деятельность, заведомо ложных сведений в межевой</w:t>
      </w:r>
      <w:r w:rsidRPr="0046050F">
        <w:rPr>
          <w:sz w:val="28"/>
          <w:szCs w:val="28"/>
        </w:rPr>
        <w:t xml:space="preserve"> или технический планы.</w:t>
      </w:r>
      <w:proofErr w:type="gramEnd"/>
    </w:p>
    <w:p w:rsidR="007A1DEC" w:rsidRPr="001F3B81" w:rsidRDefault="007A1DEC" w:rsidP="003E29FC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776E03" w:rsidRDefault="00180C15" w:rsidP="00A64ADC">
      <w:pPr>
        <w:jc w:val="both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bookmarkStart w:id="0" w:name="_GoBack"/>
      <w:bookmarkEnd w:id="0"/>
      <w:r w:rsidRPr="00776E03">
        <w:rPr>
          <w:rFonts w:asciiTheme="minorHAnsi" w:hAnsiTheme="minorHAnsi" w:cstheme="minorHAnsi"/>
          <w:b/>
          <w:bCs/>
          <w:color w:val="0D0D0D"/>
          <w:sz w:val="20"/>
          <w:szCs w:val="20"/>
        </w:rPr>
        <w:t>О Федеральной кадастровой палате</w:t>
      </w:r>
    </w:p>
    <w:p w:rsidR="00180C15" w:rsidRPr="00776E03" w:rsidRDefault="00180C15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Федеральная кадастровая палата (ФГБУ «ФКП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). Федеральная кадастровая палата реализует полномочия </w:t>
      </w:r>
      <w:proofErr w:type="spellStart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Росреестра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:rsidR="00776E03" w:rsidRPr="00776E03" w:rsidRDefault="00776E03" w:rsidP="00FD51F4">
      <w:pPr>
        <w:ind w:firstLine="708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ФГБУ «ФКП </w:t>
      </w:r>
      <w:proofErr w:type="spellStart"/>
      <w:r w:rsidR="001F48E9">
        <w:rPr>
          <w:rFonts w:asciiTheme="minorHAnsi" w:hAnsiTheme="minorHAnsi" w:cstheme="minorHAnsi"/>
          <w:bCs/>
          <w:color w:val="0D0D0D"/>
          <w:sz w:val="20"/>
          <w:szCs w:val="20"/>
        </w:rPr>
        <w:t>Р</w:t>
      </w:r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>осреестра</w:t>
      </w:r>
      <w:proofErr w:type="spellEnd"/>
      <w:r w:rsidRPr="00776E03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</w:p>
    <w:p w:rsidR="006E62B2" w:rsidRPr="00A64ADC" w:rsidRDefault="001F3B81" w:rsidP="00125F0A">
      <w:pPr>
        <w:ind w:right="-143"/>
        <w:rPr>
          <w:rFonts w:asciiTheme="minorHAnsi" w:hAnsiTheme="minorHAnsi" w:cstheme="minorHAnsi"/>
          <w:b/>
          <w:sz w:val="20"/>
          <w:szCs w:val="20"/>
        </w:rPr>
      </w:pPr>
      <w:r w:rsidRPr="00A64ADC">
        <w:rPr>
          <w:rFonts w:asciiTheme="minorHAnsi" w:hAnsiTheme="minorHAnsi" w:cstheme="minorHAnsi"/>
          <w:b/>
          <w:sz w:val="20"/>
          <w:szCs w:val="20"/>
        </w:rPr>
        <w:t>Контакты для СМИ</w:t>
      </w:r>
    </w:p>
    <w:p w:rsidR="001F3B81" w:rsidRPr="00A64ADC" w:rsidRDefault="001F3B81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Филиал ФГБУ «ФКП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Росреестра</w:t>
      </w:r>
      <w:proofErr w:type="spellEnd"/>
      <w:r>
        <w:rPr>
          <w:rFonts w:asciiTheme="minorHAnsi" w:hAnsiTheme="minorHAnsi" w:cstheme="minorHAnsi"/>
          <w:sz w:val="20"/>
          <w:szCs w:val="20"/>
        </w:rPr>
        <w:t>» по Красноярскому краю</w:t>
      </w:r>
    </w:p>
    <w:p w:rsidR="00776E03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660</w:t>
      </w:r>
      <w:r>
        <w:rPr>
          <w:rFonts w:asciiTheme="minorHAnsi" w:hAnsiTheme="minorHAnsi" w:cstheme="minorHAnsi"/>
          <w:sz w:val="20"/>
          <w:szCs w:val="20"/>
        </w:rPr>
        <w:t>018</w:t>
      </w:r>
      <w:r w:rsidRPr="00A64ADC">
        <w:rPr>
          <w:rFonts w:asciiTheme="minorHAnsi" w:hAnsiTheme="minorHAnsi" w:cstheme="minorHAnsi"/>
          <w:sz w:val="20"/>
          <w:szCs w:val="20"/>
        </w:rPr>
        <w:t>, Красноярск, а/я 2452</w:t>
      </w:r>
    </w:p>
    <w:p w:rsidR="00776E03" w:rsidRPr="00A64ADC" w:rsidRDefault="00776E03" w:rsidP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1F3B81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 xml:space="preserve">Марина 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Патрина</w:t>
      </w:r>
      <w:proofErr w:type="spellEnd"/>
    </w:p>
    <w:p w:rsidR="0065485A" w:rsidRPr="00A64ADC" w:rsidRDefault="0065485A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r w:rsidRPr="00A64ADC">
        <w:rPr>
          <w:rFonts w:asciiTheme="minorHAnsi" w:hAnsiTheme="minorHAnsi" w:cstheme="minorHAnsi"/>
          <w:sz w:val="20"/>
          <w:szCs w:val="20"/>
        </w:rPr>
        <w:t>+7 391 228-66-70 (</w:t>
      </w:r>
      <w:proofErr w:type="spellStart"/>
      <w:r w:rsidRPr="00A64ADC">
        <w:rPr>
          <w:rFonts w:asciiTheme="minorHAnsi" w:hAnsiTheme="minorHAnsi" w:cstheme="minorHAnsi"/>
          <w:sz w:val="20"/>
          <w:szCs w:val="20"/>
        </w:rPr>
        <w:t>доб</w:t>
      </w:r>
      <w:proofErr w:type="spellEnd"/>
      <w:r w:rsidRPr="00A64ADC">
        <w:rPr>
          <w:rFonts w:asciiTheme="minorHAnsi" w:hAnsiTheme="minorHAnsi" w:cstheme="minorHAnsi"/>
          <w:sz w:val="20"/>
          <w:szCs w:val="20"/>
        </w:rPr>
        <w:t>. 2194)</w:t>
      </w:r>
    </w:p>
    <w:p w:rsidR="0065485A" w:rsidRPr="00A64ADC" w:rsidRDefault="00793CC7" w:rsidP="00125F0A">
      <w:pPr>
        <w:ind w:right="-143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A64ADC" w:rsidRPr="00A64ADC">
          <w:rPr>
            <w:rStyle w:val="a7"/>
            <w:rFonts w:asciiTheme="minorHAnsi" w:hAnsiTheme="minorHAnsi" w:cstheme="minorHAnsi"/>
            <w:sz w:val="20"/>
            <w:szCs w:val="20"/>
          </w:rPr>
          <w:t>mpatrina@u24.rosreestr.ru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793CC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A15D3">
      <w:rPr>
        <w:noProof/>
        <w:sz w:val="16"/>
        <w:szCs w:val="16"/>
      </w:rPr>
      <w:t>24.12.2015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A15D3">
      <w:rPr>
        <w:noProof/>
        <w:sz w:val="16"/>
        <w:szCs w:val="16"/>
      </w:rPr>
      <w:t>8:54:40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A15D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A15D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E62B2"/>
    <w:rsid w:val="00712F05"/>
    <w:rsid w:val="0077631C"/>
    <w:rsid w:val="00776E03"/>
    <w:rsid w:val="007841E9"/>
    <w:rsid w:val="007872A7"/>
    <w:rsid w:val="00793CC7"/>
    <w:rsid w:val="00795FBE"/>
    <w:rsid w:val="007A1DEC"/>
    <w:rsid w:val="007F4A47"/>
    <w:rsid w:val="00822092"/>
    <w:rsid w:val="00837A79"/>
    <w:rsid w:val="008404FA"/>
    <w:rsid w:val="00852270"/>
    <w:rsid w:val="008962D1"/>
    <w:rsid w:val="008A15D3"/>
    <w:rsid w:val="008C2657"/>
    <w:rsid w:val="008E5B25"/>
    <w:rsid w:val="008F0A4A"/>
    <w:rsid w:val="008F3146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patrina@u24.rosreestr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osreestr.ru/site/fiz/poluchit-svedeniya-iz-reestra-kadastrovykh-inzhenerov/gosudarstvennyy-reestr-kadastrovykh-inzhener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fiz/poluchit-svedeniya-iz-reestra-kadastrovykh-inzhene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F83B-F238-4F1E-8564-4CD7275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m.patrina</cp:lastModifiedBy>
  <cp:revision>9</cp:revision>
  <cp:lastPrinted>2015-12-15T03:28:00Z</cp:lastPrinted>
  <dcterms:created xsi:type="dcterms:W3CDTF">2015-12-11T04:39:00Z</dcterms:created>
  <dcterms:modified xsi:type="dcterms:W3CDTF">2015-12-24T01:55:00Z</dcterms:modified>
</cp:coreProperties>
</file>